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95CBCD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3B56B87A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21C53184" w:rsidR="00905C84" w:rsidRDefault="00905C84" w:rsidP="00905C84">
      <w:pPr>
        <w:jc w:val="center"/>
        <w:rPr>
          <w:sz w:val="40"/>
          <w:szCs w:val="40"/>
        </w:rPr>
      </w:pPr>
    </w:p>
    <w:p w14:paraId="238C7114" w14:textId="776574F0" w:rsidR="006B5B71" w:rsidRDefault="00C5411D" w:rsidP="002D37E1">
      <w:pPr>
        <w:spacing w:after="0"/>
        <w:jc w:val="center"/>
        <w:rPr>
          <w:rFonts w:ascii="Bookman Old Style" w:hAnsi="Bookman Old Style"/>
          <w:b/>
          <w:bCs/>
          <w:i/>
          <w:sz w:val="36"/>
          <w:szCs w:val="36"/>
        </w:rPr>
      </w:pPr>
      <w:r>
        <w:rPr>
          <w:rFonts w:ascii="Bookman Old Style" w:hAnsi="Bookman Old Style"/>
          <w:sz w:val="24"/>
          <w:szCs w:val="24"/>
        </w:rPr>
        <w:t>L</w:t>
      </w:r>
      <w:r w:rsidR="00AE31E8">
        <w:rPr>
          <w:rFonts w:ascii="Bookman Old Style" w:hAnsi="Bookman Old Style"/>
          <w:sz w:val="24"/>
          <w:szCs w:val="24"/>
        </w:rPr>
        <w:t>es</w:t>
      </w:r>
      <w:r w:rsidR="00810540" w:rsidRPr="005C7B76">
        <w:rPr>
          <w:rFonts w:ascii="Bookman Old Style" w:hAnsi="Bookman Old Style"/>
          <w:sz w:val="24"/>
          <w:szCs w:val="24"/>
        </w:rPr>
        <w:t xml:space="preserve"> famille</w:t>
      </w:r>
      <w:r w:rsidR="00AE31E8">
        <w:rPr>
          <w:rFonts w:ascii="Bookman Old Style" w:hAnsi="Bookman Old Style"/>
          <w:sz w:val="24"/>
          <w:szCs w:val="24"/>
        </w:rPr>
        <w:t>s</w:t>
      </w:r>
      <w:r w:rsidR="00810540" w:rsidRPr="005C7B76">
        <w:rPr>
          <w:rFonts w:ascii="Bookman Old Style" w:hAnsi="Bookman Old Style"/>
          <w:sz w:val="24"/>
          <w:szCs w:val="24"/>
        </w:rPr>
        <w:t xml:space="preserve"> </w:t>
      </w:r>
      <w:r w:rsidR="008C5DE8">
        <w:rPr>
          <w:rFonts w:ascii="Bookman Old Style" w:hAnsi="Bookman Old Style"/>
          <w:sz w:val="24"/>
          <w:szCs w:val="24"/>
        </w:rPr>
        <w:t>CLE</w:t>
      </w:r>
      <w:r w:rsidR="00955CEF">
        <w:rPr>
          <w:rFonts w:ascii="Bookman Old Style" w:hAnsi="Bookman Old Style"/>
          <w:sz w:val="24"/>
          <w:szCs w:val="24"/>
        </w:rPr>
        <w:t xml:space="preserve">MENS - </w:t>
      </w:r>
      <w:r w:rsidR="002D37E1">
        <w:rPr>
          <w:rFonts w:ascii="Bookman Old Style" w:hAnsi="Bookman Old Style"/>
          <w:sz w:val="24"/>
          <w:szCs w:val="24"/>
        </w:rPr>
        <w:t>LEPRINCE</w:t>
      </w:r>
      <w:r w:rsidR="0060125E" w:rsidRPr="005C7B76">
        <w:rPr>
          <w:rFonts w:ascii="Bookman Old Style" w:hAnsi="Bookman Old Style"/>
          <w:sz w:val="24"/>
          <w:szCs w:val="24"/>
        </w:rPr>
        <w:br/>
        <w:t>et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  <w:r w:rsidR="00D61B68" w:rsidRPr="005C7B76">
        <w:rPr>
          <w:rFonts w:ascii="Bookman Old Style" w:hAnsi="Bookman Old Style"/>
          <w:sz w:val="24"/>
          <w:szCs w:val="24"/>
        </w:rPr>
        <w:br/>
      </w:r>
      <w:r w:rsidR="0060125E" w:rsidRPr="009D1427">
        <w:rPr>
          <w:sz w:val="32"/>
          <w:szCs w:val="32"/>
        </w:rPr>
        <w:br/>
      </w:r>
      <w:r w:rsidR="006B5B71">
        <w:rPr>
          <w:rFonts w:ascii="Bookman Old Style" w:hAnsi="Bookman Old Style"/>
          <w:b/>
          <w:bCs/>
          <w:i/>
          <w:sz w:val="36"/>
          <w:szCs w:val="36"/>
        </w:rPr>
        <w:t xml:space="preserve">Madame </w:t>
      </w:r>
      <w:r w:rsidR="008C5DE8">
        <w:rPr>
          <w:rFonts w:ascii="Bookman Old Style" w:hAnsi="Bookman Old Style"/>
          <w:b/>
          <w:bCs/>
          <w:i/>
          <w:sz w:val="36"/>
          <w:szCs w:val="36"/>
        </w:rPr>
        <w:t>Denise CLEM</w:t>
      </w:r>
      <w:r w:rsidR="00955CEF">
        <w:rPr>
          <w:rFonts w:ascii="Bookman Old Style" w:hAnsi="Bookman Old Style"/>
          <w:b/>
          <w:bCs/>
          <w:i/>
          <w:sz w:val="36"/>
          <w:szCs w:val="36"/>
        </w:rPr>
        <w:t>ENS</w:t>
      </w:r>
    </w:p>
    <w:p w14:paraId="0A442416" w14:textId="4E7778B8" w:rsidR="002D37E1" w:rsidRPr="002D37E1" w:rsidRDefault="002D37E1" w:rsidP="002D37E1">
      <w:pPr>
        <w:spacing w:after="0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 w:rsidRPr="002D37E1">
        <w:rPr>
          <w:rFonts w:ascii="Bookman Old Style" w:hAnsi="Bookman Old Style"/>
          <w:b/>
          <w:bCs/>
          <w:i/>
          <w:sz w:val="28"/>
          <w:szCs w:val="28"/>
        </w:rPr>
        <w:t>Veuve de Monsieur André LEPRINCE</w:t>
      </w:r>
    </w:p>
    <w:p w14:paraId="4B62A0C2" w14:textId="536C2CC4" w:rsidR="00CD4A07" w:rsidRDefault="00955CEF" w:rsidP="00905C84">
      <w:pPr>
        <w:jc w:val="center"/>
        <w:rPr>
          <w:rFonts w:ascii="Bookman Old Style" w:hAnsi="Bookman Old Style"/>
          <w:sz w:val="20"/>
          <w:szCs w:val="20"/>
        </w:rPr>
      </w:pPr>
      <w:r w:rsidRPr="00955CEF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1" locked="0" layoutInCell="1" allowOverlap="1" wp14:anchorId="306ECC7A" wp14:editId="06FB839D">
            <wp:simplePos x="0" y="0"/>
            <wp:positionH relativeFrom="column">
              <wp:posOffset>2254250</wp:posOffset>
            </wp:positionH>
            <wp:positionV relativeFrom="paragraph">
              <wp:posOffset>74295</wp:posOffset>
            </wp:positionV>
            <wp:extent cx="1366474" cy="2237560"/>
            <wp:effectExtent l="0" t="0" r="5715" b="0"/>
            <wp:wrapNone/>
            <wp:docPr id="3" name="Image 3" descr="C:\Users\Heremans\OneDrive\Images\clemmens den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OneDrive\Images\clemmens denis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74" cy="22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8DD0E" w14:textId="01F60E6E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F1BA1E0" w14:textId="106D7D4A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F45C474" w14:textId="78541031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102988C" w14:textId="2D2EDF93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7FD2E47" w14:textId="1D907E73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3874DAE" w14:textId="77469A02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6A709BE" w14:textId="422B1109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138C0B1C" w14:textId="1069D470" w:rsidR="00DF7CF5" w:rsidRDefault="00DF7CF5" w:rsidP="00AE31E8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1C67F4FF" w14:textId="77777777" w:rsidR="002D37E1" w:rsidRDefault="0060125E" w:rsidP="006B5B71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CD4A07">
        <w:rPr>
          <w:rFonts w:ascii="Bookman Old Style" w:hAnsi="Bookman Old Style"/>
          <w:sz w:val="20"/>
          <w:szCs w:val="20"/>
        </w:rPr>
        <w:br/>
      </w:r>
      <w:r w:rsidRPr="005C7B76">
        <w:rPr>
          <w:rFonts w:ascii="Bookman Old Style" w:hAnsi="Bookman Old Style"/>
          <w:sz w:val="20"/>
          <w:szCs w:val="20"/>
        </w:rPr>
        <w:t>Né</w:t>
      </w:r>
      <w:r w:rsidR="006B5B71">
        <w:rPr>
          <w:rFonts w:ascii="Bookman Old Style" w:hAnsi="Bookman Old Style"/>
          <w:sz w:val="20"/>
          <w:szCs w:val="20"/>
        </w:rPr>
        <w:t>e</w:t>
      </w:r>
      <w:r w:rsidRPr="005C7B76">
        <w:rPr>
          <w:rFonts w:ascii="Bookman Old Style" w:hAnsi="Bookman Old Style"/>
          <w:sz w:val="20"/>
          <w:szCs w:val="20"/>
        </w:rPr>
        <w:t xml:space="preserve"> le </w:t>
      </w:r>
      <w:r w:rsidR="00955CEF">
        <w:rPr>
          <w:rFonts w:ascii="Bookman Old Style" w:hAnsi="Bookman Old Style"/>
          <w:sz w:val="20"/>
          <w:szCs w:val="20"/>
        </w:rPr>
        <w:t>21 novembre 1926</w:t>
      </w:r>
      <w:r w:rsidR="006B5B71">
        <w:rPr>
          <w:rFonts w:ascii="Bookman Old Style" w:hAnsi="Bookman Old Style"/>
          <w:sz w:val="20"/>
          <w:szCs w:val="20"/>
        </w:rPr>
        <w:t xml:space="preserve"> à </w:t>
      </w:r>
      <w:r w:rsidR="00955CEF">
        <w:rPr>
          <w:rFonts w:ascii="Bookman Old Style" w:hAnsi="Bookman Old Style"/>
          <w:sz w:val="20"/>
          <w:szCs w:val="20"/>
        </w:rPr>
        <w:t>Fleurus</w:t>
      </w:r>
      <w:r w:rsidRPr="005C7B76">
        <w:rPr>
          <w:rFonts w:ascii="Bookman Old Style" w:hAnsi="Bookman Old Style"/>
          <w:sz w:val="20"/>
          <w:szCs w:val="20"/>
        </w:rPr>
        <w:t xml:space="preserve"> </w:t>
      </w:r>
      <w:r w:rsidR="00D61B68" w:rsidRPr="005C7B76">
        <w:rPr>
          <w:rFonts w:ascii="Bookman Old Style" w:hAnsi="Bookman Old Style"/>
          <w:sz w:val="20"/>
          <w:szCs w:val="20"/>
        </w:rPr>
        <w:br/>
        <w:t>Décédé</w:t>
      </w:r>
      <w:r w:rsidR="006B5B71">
        <w:rPr>
          <w:rFonts w:ascii="Bookman Old Style" w:hAnsi="Bookman Old Style"/>
          <w:sz w:val="20"/>
          <w:szCs w:val="20"/>
        </w:rPr>
        <w:t>e</w:t>
      </w:r>
      <w:r w:rsidR="00D61B68" w:rsidRPr="005C7B76">
        <w:rPr>
          <w:rFonts w:ascii="Bookman Old Style" w:hAnsi="Bookman Old Style"/>
          <w:sz w:val="20"/>
          <w:szCs w:val="20"/>
        </w:rPr>
        <w:t xml:space="preserve"> le </w:t>
      </w:r>
      <w:r w:rsidR="00955CEF">
        <w:rPr>
          <w:rFonts w:ascii="Bookman Old Style" w:hAnsi="Bookman Old Style"/>
          <w:sz w:val="20"/>
          <w:szCs w:val="20"/>
        </w:rPr>
        <w:t>19 mars</w:t>
      </w:r>
      <w:r w:rsidR="00AE31E8">
        <w:rPr>
          <w:rFonts w:ascii="Bookman Old Style" w:hAnsi="Bookman Old Style"/>
          <w:sz w:val="20"/>
          <w:szCs w:val="20"/>
        </w:rPr>
        <w:t xml:space="preserve"> 202</w:t>
      </w:r>
      <w:r w:rsidR="004346C2">
        <w:rPr>
          <w:rFonts w:ascii="Bookman Old Style" w:hAnsi="Bookman Old Style"/>
          <w:sz w:val="20"/>
          <w:szCs w:val="20"/>
        </w:rPr>
        <w:t>3</w:t>
      </w:r>
      <w:r w:rsidR="00D61B68" w:rsidRPr="005C7B76">
        <w:rPr>
          <w:rFonts w:ascii="Bookman Old Style" w:hAnsi="Bookman Old Style"/>
          <w:sz w:val="20"/>
          <w:szCs w:val="20"/>
        </w:rPr>
        <w:t xml:space="preserve"> </w:t>
      </w:r>
      <w:r w:rsidR="006B5B71">
        <w:rPr>
          <w:rFonts w:ascii="Bookman Old Style" w:hAnsi="Bookman Old Style"/>
          <w:sz w:val="20"/>
          <w:szCs w:val="20"/>
        </w:rPr>
        <w:t xml:space="preserve">à </w:t>
      </w:r>
      <w:r w:rsidR="00955CEF">
        <w:rPr>
          <w:rFonts w:ascii="Bookman Old Style" w:hAnsi="Bookman Old Style"/>
          <w:sz w:val="20"/>
          <w:szCs w:val="20"/>
        </w:rPr>
        <w:t>Courcelles</w:t>
      </w:r>
      <w:r w:rsidR="009E546E" w:rsidRPr="005C7B76">
        <w:rPr>
          <w:rFonts w:ascii="Bookman Old Style" w:hAnsi="Bookman Old Style"/>
          <w:sz w:val="32"/>
          <w:szCs w:val="32"/>
        </w:rPr>
        <w:br/>
      </w:r>
    </w:p>
    <w:p w14:paraId="753B6818" w14:textId="73018569" w:rsidR="006B5B71" w:rsidRDefault="009E546E" w:rsidP="006B5B71">
      <w:pPr>
        <w:spacing w:after="0"/>
        <w:jc w:val="center"/>
        <w:rPr>
          <w:rFonts w:ascii="Bookman Old Style" w:hAnsi="Bookman Old Style"/>
        </w:rPr>
      </w:pPr>
      <w:r w:rsidRPr="005C7B76">
        <w:rPr>
          <w:rFonts w:ascii="Bookman Old Style" w:hAnsi="Bookman Old Style"/>
          <w:sz w:val="32"/>
          <w:szCs w:val="32"/>
        </w:rPr>
        <w:br/>
      </w:r>
      <w:r w:rsidRPr="005C7B76">
        <w:rPr>
          <w:rFonts w:ascii="Bookman Old Style" w:hAnsi="Bookman Old Style"/>
        </w:rPr>
        <w:t xml:space="preserve">Les funérailles </w:t>
      </w:r>
      <w:r w:rsidR="00955CEF">
        <w:rPr>
          <w:rFonts w:ascii="Bookman Old Style" w:hAnsi="Bookman Old Style"/>
        </w:rPr>
        <w:t>civiles</w:t>
      </w:r>
      <w:r w:rsidR="00C5411D">
        <w:rPr>
          <w:rFonts w:ascii="Bookman Old Style" w:hAnsi="Bookman Old Style"/>
        </w:rPr>
        <w:t xml:space="preserve"> auront lieu ce </w:t>
      </w:r>
      <w:r w:rsidR="00955CEF">
        <w:rPr>
          <w:rFonts w:ascii="Bookman Old Style" w:hAnsi="Bookman Old Style"/>
          <w:b/>
        </w:rPr>
        <w:t>jeudi 23 mars 2023 à 13h</w:t>
      </w:r>
      <w:r w:rsidRPr="005C7B76">
        <w:rPr>
          <w:rFonts w:ascii="Bookman Old Style" w:hAnsi="Bookman Old Style"/>
        </w:rPr>
        <w:t xml:space="preserve"> au </w:t>
      </w:r>
      <w:r w:rsidRPr="005C7B76">
        <w:rPr>
          <w:rFonts w:ascii="Bookman Old Style" w:hAnsi="Bookman Old Style"/>
          <w:b/>
          <w:bCs/>
        </w:rPr>
        <w:t>Crématorium de Gilly</w:t>
      </w:r>
      <w:r w:rsidRPr="005C7B76">
        <w:rPr>
          <w:rFonts w:ascii="Bookman Old Style" w:hAnsi="Bookman Old Style"/>
        </w:rPr>
        <w:t>.</w:t>
      </w:r>
      <w:r w:rsidR="00955CEF">
        <w:rPr>
          <w:rFonts w:ascii="Bookman Old Style" w:hAnsi="Bookman Old Style"/>
        </w:rPr>
        <w:t xml:space="preserve"> La dispersion des cendres au </w:t>
      </w:r>
      <w:r w:rsidR="00955CEF" w:rsidRPr="00955CEF">
        <w:rPr>
          <w:rFonts w:ascii="Bookman Old Style" w:hAnsi="Bookman Old Style"/>
          <w:b/>
        </w:rPr>
        <w:t>Jardin des Souvenirs du Crématorium</w:t>
      </w:r>
      <w:r w:rsidR="00955CEF">
        <w:rPr>
          <w:rFonts w:ascii="Bookman Old Style" w:hAnsi="Bookman Old Style"/>
        </w:rPr>
        <w:t xml:space="preserve"> aura lieu vers </w:t>
      </w:r>
      <w:r w:rsidR="00955CEF" w:rsidRPr="00955CEF">
        <w:rPr>
          <w:rFonts w:ascii="Bookman Old Style" w:hAnsi="Bookman Old Style"/>
          <w:b/>
        </w:rPr>
        <w:t>15h30</w:t>
      </w:r>
      <w:r w:rsidR="00955CEF">
        <w:rPr>
          <w:rFonts w:ascii="Bookman Old Style" w:hAnsi="Bookman Old Style"/>
        </w:rPr>
        <w:t>.</w:t>
      </w:r>
    </w:p>
    <w:p w14:paraId="64FD49BD" w14:textId="3E6EBECD" w:rsidR="006B5B71" w:rsidRDefault="00905C84" w:rsidP="006B5B71">
      <w:pPr>
        <w:spacing w:after="0"/>
        <w:jc w:val="center"/>
        <w:rPr>
          <w:rFonts w:ascii="Bookman Old Style" w:hAnsi="Bookman Old Style"/>
        </w:rPr>
      </w:pPr>
      <w:r w:rsidRPr="005C7B76">
        <w:rPr>
          <w:rFonts w:ascii="Bookman Old Style" w:hAnsi="Bookman Old Style"/>
        </w:rPr>
        <w:br/>
      </w:r>
      <w:r w:rsidR="00A305C1" w:rsidRPr="005C7B76">
        <w:rPr>
          <w:rFonts w:ascii="Bookman Old Style" w:hAnsi="Bookman Old Style"/>
        </w:rPr>
        <w:t>L</w:t>
      </w:r>
      <w:r w:rsidR="006B5B71">
        <w:rPr>
          <w:rFonts w:ascii="Bookman Old Style" w:hAnsi="Bookman Old Style"/>
        </w:rPr>
        <w:t>a</w:t>
      </w:r>
      <w:r w:rsidR="00A305C1" w:rsidRPr="005C7B76">
        <w:rPr>
          <w:rFonts w:ascii="Bookman Old Style" w:hAnsi="Bookman Old Style"/>
        </w:rPr>
        <w:t xml:space="preserve"> défunt</w:t>
      </w:r>
      <w:r w:rsidR="006B5B71">
        <w:rPr>
          <w:rFonts w:ascii="Bookman Old Style" w:hAnsi="Bookman Old Style"/>
        </w:rPr>
        <w:t>e</w:t>
      </w:r>
      <w:r w:rsidR="00A305C1" w:rsidRPr="005C7B76">
        <w:rPr>
          <w:rFonts w:ascii="Bookman Old Style" w:hAnsi="Bookman Old Style"/>
        </w:rPr>
        <w:t xml:space="preserve"> repose </w:t>
      </w:r>
      <w:r w:rsidR="00955CEF">
        <w:rPr>
          <w:rFonts w:ascii="Bookman Old Style" w:hAnsi="Bookman Old Style"/>
        </w:rPr>
        <w:t>au Funérarium HEREMANS - SCHOTSMANS</w:t>
      </w:r>
      <w:r w:rsidR="00A305C1" w:rsidRPr="005C7B76">
        <w:rPr>
          <w:rFonts w:ascii="Bookman Old Style" w:hAnsi="Bookman Old Style"/>
        </w:rPr>
        <w:t xml:space="preserve"> </w:t>
      </w:r>
      <w:r w:rsidR="006B5B71">
        <w:rPr>
          <w:rFonts w:ascii="Bookman Old Style" w:hAnsi="Bookman Old Style"/>
          <w:b/>
          <w:bCs/>
        </w:rPr>
        <w:t xml:space="preserve">rue </w:t>
      </w:r>
      <w:r w:rsidR="00955CEF">
        <w:rPr>
          <w:rFonts w:ascii="Bookman Old Style" w:hAnsi="Bookman Old Style"/>
          <w:b/>
          <w:bCs/>
        </w:rPr>
        <w:t xml:space="preserve">du Taillis – Pré 106 à 6200 </w:t>
      </w:r>
      <w:proofErr w:type="spellStart"/>
      <w:r w:rsidR="00955CEF">
        <w:rPr>
          <w:rFonts w:ascii="Bookman Old Style" w:hAnsi="Bookman Old Style"/>
          <w:b/>
          <w:bCs/>
        </w:rPr>
        <w:t>Châtelineau</w:t>
      </w:r>
      <w:proofErr w:type="spellEnd"/>
      <w:r w:rsidR="00A305C1" w:rsidRPr="005C7B76">
        <w:rPr>
          <w:rFonts w:ascii="Bookman Old Style" w:hAnsi="Bookman Old Style"/>
          <w:b/>
          <w:bCs/>
        </w:rPr>
        <w:t xml:space="preserve"> </w:t>
      </w:r>
      <w:r w:rsidR="00A305C1" w:rsidRPr="005C7B76">
        <w:rPr>
          <w:rFonts w:ascii="Bookman Old Style" w:hAnsi="Bookman Old Style"/>
        </w:rPr>
        <w:t xml:space="preserve">où un dernier hommage peut lui être rendu </w:t>
      </w:r>
    </w:p>
    <w:p w14:paraId="0F58A283" w14:textId="05252617" w:rsidR="005C7B76" w:rsidRDefault="00A305C1" w:rsidP="006B5B71">
      <w:pPr>
        <w:spacing w:after="0"/>
        <w:jc w:val="center"/>
        <w:rPr>
          <w:rFonts w:ascii="Bookman Old Style" w:hAnsi="Bookman Old Style"/>
          <w:b/>
          <w:bCs/>
        </w:rPr>
      </w:pPr>
      <w:bookmarkStart w:id="0" w:name="_GoBack"/>
      <w:r w:rsidRPr="005C7B76">
        <w:rPr>
          <w:rFonts w:ascii="Bookman Old Style" w:hAnsi="Bookman Old Style"/>
        </w:rPr>
        <w:t xml:space="preserve">ces </w:t>
      </w:r>
      <w:r w:rsidR="00955CEF">
        <w:rPr>
          <w:rFonts w:ascii="Bookman Old Style" w:hAnsi="Bookman Old Style"/>
        </w:rPr>
        <w:t xml:space="preserve">lundi, mardi et mercredi </w:t>
      </w:r>
      <w:r w:rsidR="00AE31E8">
        <w:rPr>
          <w:rFonts w:ascii="Bookman Old Style" w:hAnsi="Bookman Old Style"/>
        </w:rPr>
        <w:t xml:space="preserve"> </w:t>
      </w:r>
      <w:r w:rsidRPr="005C7B76">
        <w:rPr>
          <w:rFonts w:ascii="Bookman Old Style" w:hAnsi="Bookman Old Style"/>
        </w:rPr>
        <w:t xml:space="preserve">de </w:t>
      </w:r>
      <w:r w:rsidRPr="005C7B76">
        <w:rPr>
          <w:rFonts w:ascii="Bookman Old Style" w:hAnsi="Bookman Old Style"/>
          <w:b/>
          <w:bCs/>
        </w:rPr>
        <w:t>1</w:t>
      </w:r>
      <w:r w:rsidR="00AE31E8">
        <w:rPr>
          <w:rFonts w:ascii="Bookman Old Style" w:hAnsi="Bookman Old Style"/>
          <w:b/>
          <w:bCs/>
        </w:rPr>
        <w:t>7h</w:t>
      </w:r>
      <w:r w:rsidR="00955CEF">
        <w:rPr>
          <w:rFonts w:ascii="Bookman Old Style" w:hAnsi="Bookman Old Style"/>
          <w:b/>
          <w:bCs/>
        </w:rPr>
        <w:t>3</w:t>
      </w:r>
      <w:r w:rsidR="00AE31E8">
        <w:rPr>
          <w:rFonts w:ascii="Bookman Old Style" w:hAnsi="Bookman Old Style"/>
          <w:b/>
          <w:bCs/>
        </w:rPr>
        <w:t xml:space="preserve">0 à </w:t>
      </w:r>
      <w:r w:rsidR="006B5B71">
        <w:rPr>
          <w:rFonts w:ascii="Bookman Old Style" w:hAnsi="Bookman Old Style"/>
          <w:b/>
          <w:bCs/>
        </w:rPr>
        <w:t>19</w:t>
      </w:r>
      <w:r w:rsidRPr="005C7B76">
        <w:rPr>
          <w:rFonts w:ascii="Bookman Old Style" w:hAnsi="Bookman Old Style"/>
          <w:b/>
          <w:bCs/>
        </w:rPr>
        <w:t>h</w:t>
      </w:r>
      <w:r w:rsidR="00955CEF">
        <w:rPr>
          <w:rFonts w:ascii="Bookman Old Style" w:hAnsi="Bookman Old Style"/>
          <w:b/>
          <w:bCs/>
        </w:rPr>
        <w:t>3</w:t>
      </w:r>
      <w:r w:rsidRPr="005C7B76">
        <w:rPr>
          <w:rFonts w:ascii="Bookman Old Style" w:hAnsi="Bookman Old Style"/>
          <w:b/>
          <w:bCs/>
        </w:rPr>
        <w:t>0.</w:t>
      </w:r>
      <w:r w:rsidRPr="005C7B76">
        <w:rPr>
          <w:rFonts w:ascii="Bookman Old Style" w:hAnsi="Bookman Old Style"/>
          <w:b/>
          <w:bCs/>
        </w:rPr>
        <w:br/>
      </w:r>
      <w:bookmarkEnd w:id="0"/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955CEF">
        <w:rPr>
          <w:rFonts w:ascii="Bookman Old Style" w:hAnsi="Bookman Old Style"/>
          <w:b/>
          <w:bCs/>
        </w:rPr>
        <w:t>jeudi 23</w:t>
      </w:r>
      <w:r w:rsidR="006B5B71">
        <w:rPr>
          <w:rFonts w:ascii="Bookman Old Style" w:hAnsi="Bookman Old Style"/>
          <w:b/>
          <w:bCs/>
        </w:rPr>
        <w:t xml:space="preserve"> mars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6B5B71">
        <w:rPr>
          <w:rFonts w:ascii="Bookman Old Style" w:hAnsi="Bookman Old Style"/>
          <w:b/>
          <w:bCs/>
        </w:rPr>
        <w:t>1</w:t>
      </w:r>
      <w:r w:rsidR="00955CEF">
        <w:rPr>
          <w:rFonts w:ascii="Bookman Old Style" w:hAnsi="Bookman Old Style"/>
          <w:b/>
          <w:bCs/>
        </w:rPr>
        <w:t>2h3</w:t>
      </w:r>
      <w:r w:rsidR="006B5B71">
        <w:rPr>
          <w:rFonts w:ascii="Bookman Old Style" w:hAnsi="Bookman Old Style"/>
          <w:b/>
          <w:bCs/>
        </w:rPr>
        <w:t>0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5339AC69" w14:textId="62D6FD6A" w:rsidR="006B5B71" w:rsidRDefault="006B5B71" w:rsidP="006B5B71">
      <w:pPr>
        <w:spacing w:after="0"/>
        <w:jc w:val="center"/>
        <w:rPr>
          <w:rFonts w:ascii="Bookman Old Style" w:hAnsi="Bookman Old Style"/>
          <w:b/>
          <w:bCs/>
        </w:rPr>
      </w:pPr>
    </w:p>
    <w:p w14:paraId="5997B185" w14:textId="2F15D10C" w:rsidR="006B5B71" w:rsidRDefault="006B5B71" w:rsidP="002D37E1">
      <w:pPr>
        <w:spacing w:after="0"/>
        <w:rPr>
          <w:rFonts w:ascii="Bookman Old Style" w:hAnsi="Bookman Old Style"/>
          <w:b/>
          <w:bCs/>
        </w:rPr>
      </w:pPr>
    </w:p>
    <w:p w14:paraId="1AA9475A" w14:textId="1B2C01C0" w:rsidR="005C7B76" w:rsidRPr="002D37E1" w:rsidRDefault="005C7B76" w:rsidP="00A5741C">
      <w:pPr>
        <w:jc w:val="center"/>
        <w:rPr>
          <w:rFonts w:ascii="Bookman Old Style" w:hAnsi="Bookman Old Style"/>
          <w:bCs/>
          <w:i/>
        </w:rPr>
      </w:pPr>
      <w:r w:rsidRPr="002D37E1">
        <w:rPr>
          <w:rFonts w:ascii="Bookman Old Style" w:hAnsi="Bookman Old Style"/>
          <w:bCs/>
          <w:i/>
        </w:rPr>
        <w:t>Toute l’équipe des funérailles HEREMANS – SCHOTSMANS vous présente ses sincères condoléances.</w:t>
      </w:r>
    </w:p>
    <w:p w14:paraId="024BF254" w14:textId="77777777" w:rsidR="00A5741C" w:rsidRPr="005C7B76" w:rsidRDefault="00A5741C" w:rsidP="00A5741C">
      <w:pPr>
        <w:jc w:val="center"/>
        <w:rPr>
          <w:rFonts w:ascii="Bookman Old Style" w:hAnsi="Bookman Old Style"/>
          <w:bCs/>
        </w:rPr>
      </w:pPr>
    </w:p>
    <w:p w14:paraId="4977FCDA" w14:textId="7A7D1689" w:rsidR="00A5741C" w:rsidRDefault="008E311F" w:rsidP="006B5B71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</w:p>
    <w:p w14:paraId="13222CC0" w14:textId="1BD4B031" w:rsidR="005C7B76" w:rsidRPr="00A5741C" w:rsidRDefault="009D1427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b/>
          <w:bCs/>
          <w:i/>
          <w:iCs/>
        </w:rPr>
        <w:br/>
      </w:r>
      <w:r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496E266E" w14:textId="77777777" w:rsid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15FE11E9" w14:textId="43CA7819" w:rsidR="00905C84" w:rsidRP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A5741C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2D37E1"/>
    <w:rsid w:val="002E7622"/>
    <w:rsid w:val="004346C2"/>
    <w:rsid w:val="00436592"/>
    <w:rsid w:val="004D0992"/>
    <w:rsid w:val="005C7B76"/>
    <w:rsid w:val="0060125E"/>
    <w:rsid w:val="006B5B71"/>
    <w:rsid w:val="006F69A0"/>
    <w:rsid w:val="00810540"/>
    <w:rsid w:val="008C5DE8"/>
    <w:rsid w:val="008E311F"/>
    <w:rsid w:val="00905C84"/>
    <w:rsid w:val="00955CEF"/>
    <w:rsid w:val="00960DC0"/>
    <w:rsid w:val="009D1427"/>
    <w:rsid w:val="009E546E"/>
    <w:rsid w:val="00A305C1"/>
    <w:rsid w:val="00A5741C"/>
    <w:rsid w:val="00AE31E8"/>
    <w:rsid w:val="00C5411D"/>
    <w:rsid w:val="00CD4A07"/>
    <w:rsid w:val="00D61B68"/>
    <w:rsid w:val="00DF7CF5"/>
    <w:rsid w:val="00EF60BE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4</cp:revision>
  <cp:lastPrinted>2023-03-20T11:56:00Z</cp:lastPrinted>
  <dcterms:created xsi:type="dcterms:W3CDTF">2023-03-20T08:53:00Z</dcterms:created>
  <dcterms:modified xsi:type="dcterms:W3CDTF">2023-03-20T13:44:00Z</dcterms:modified>
</cp:coreProperties>
</file>