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45FD0AFF" w14:textId="00AE2BF7" w:rsidR="00CD4A07" w:rsidRDefault="00CF0A1F" w:rsidP="00905C84">
      <w:pPr>
        <w:jc w:val="center"/>
        <w:rPr>
          <w:rFonts w:ascii="Bookman Old Style" w:hAnsi="Bookman Old Style"/>
          <w:sz w:val="20"/>
          <w:szCs w:val="20"/>
        </w:rPr>
      </w:pPr>
      <w:r w:rsidRPr="00CF0A1F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1" locked="0" layoutInCell="1" allowOverlap="1" wp14:anchorId="6D47BDBF" wp14:editId="34D94C2B">
            <wp:simplePos x="0" y="0"/>
            <wp:positionH relativeFrom="margin">
              <wp:align>center</wp:align>
            </wp:positionH>
            <wp:positionV relativeFrom="paragraph">
              <wp:posOffset>1226185</wp:posOffset>
            </wp:positionV>
            <wp:extent cx="1612900" cy="2371725"/>
            <wp:effectExtent l="0" t="0" r="6350" b="9525"/>
            <wp:wrapTight wrapText="bothSides">
              <wp:wrapPolygon edited="0">
                <wp:start x="0" y="0"/>
                <wp:lineTo x="0" y="21513"/>
                <wp:lineTo x="21430" y="21513"/>
                <wp:lineTo x="21430" y="0"/>
                <wp:lineTo x="0" y="0"/>
              </wp:wrapPolygon>
            </wp:wrapTight>
            <wp:docPr id="2" name="Image 2" descr="C:\Users\Heremans\OneDrive\Images\primicer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primiceri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1D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a</w:t>
      </w:r>
      <w:r w:rsidR="00810540" w:rsidRPr="005C7B76">
        <w:rPr>
          <w:rFonts w:ascii="Bookman Old Style" w:hAnsi="Bookman Old Style"/>
          <w:sz w:val="24"/>
          <w:szCs w:val="24"/>
        </w:rPr>
        <w:t xml:space="preserve"> famille </w:t>
      </w:r>
      <w:r>
        <w:rPr>
          <w:rFonts w:ascii="Bookman Old Style" w:hAnsi="Bookman Old Style"/>
          <w:sz w:val="24"/>
          <w:szCs w:val="24"/>
        </w:rPr>
        <w:t>PRIMICERI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  <w:r w:rsidR="0060125E" w:rsidRPr="009D1427">
        <w:rPr>
          <w:sz w:val="32"/>
          <w:szCs w:val="32"/>
        </w:rPr>
        <w:br/>
      </w:r>
      <w:r w:rsidR="0060125E" w:rsidRPr="005C7B76">
        <w:rPr>
          <w:rFonts w:ascii="Bookman Old Style" w:hAnsi="Bookman Old Style"/>
          <w:b/>
          <w:bCs/>
          <w:i/>
          <w:sz w:val="36"/>
          <w:szCs w:val="36"/>
        </w:rPr>
        <w:t xml:space="preserve">Monsieur </w:t>
      </w:r>
      <w:r>
        <w:rPr>
          <w:rFonts w:ascii="Bookman Old Style" w:hAnsi="Bookman Old Style"/>
          <w:b/>
          <w:bCs/>
          <w:i/>
          <w:sz w:val="36"/>
          <w:szCs w:val="36"/>
        </w:rPr>
        <w:t>Salvatore PRIMICERI</w:t>
      </w:r>
      <w:r w:rsidR="0060125E" w:rsidRPr="005C7B76">
        <w:rPr>
          <w:rFonts w:ascii="Bookman Old Style" w:hAnsi="Bookman Old Style"/>
          <w:i/>
          <w:sz w:val="36"/>
          <w:szCs w:val="36"/>
        </w:rPr>
        <w:t xml:space="preserve"> </w:t>
      </w:r>
      <w:r w:rsidR="0060125E" w:rsidRPr="005C7B76">
        <w:rPr>
          <w:rFonts w:ascii="Bookman Old Style" w:hAnsi="Bookman Old Style"/>
          <w:i/>
          <w:sz w:val="36"/>
          <w:szCs w:val="36"/>
        </w:rPr>
        <w:br/>
      </w:r>
    </w:p>
    <w:p w14:paraId="4B62A0C2" w14:textId="61F9EDF1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14A8DD0E" w14:textId="455EAC16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1AA656E9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63820D4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6A709BE" w14:textId="4897F83E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138C0B1C" w14:textId="3DCA0605" w:rsidR="00DF7CF5" w:rsidRDefault="00DF7CF5" w:rsidP="00AE31E8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3C78D463" w14:textId="4F512FA4" w:rsidR="00AE31E8" w:rsidRDefault="0060125E" w:rsidP="00AE31E8">
      <w:pPr>
        <w:spacing w:after="0"/>
        <w:jc w:val="center"/>
        <w:rPr>
          <w:rFonts w:ascii="Bookman Old Style" w:hAnsi="Bookman Old Style"/>
        </w:rPr>
      </w:pPr>
      <w:r w:rsidRPr="00CD4A07">
        <w:rPr>
          <w:rFonts w:ascii="Bookman Old Style" w:hAnsi="Bookman Old Style"/>
          <w:sz w:val="20"/>
          <w:szCs w:val="20"/>
        </w:rPr>
        <w:br/>
      </w:r>
      <w:r w:rsidRPr="005C7B76">
        <w:rPr>
          <w:rFonts w:ascii="Bookman Old Style" w:hAnsi="Bookman Old Style"/>
          <w:sz w:val="20"/>
          <w:szCs w:val="20"/>
        </w:rPr>
        <w:t xml:space="preserve">Né le </w:t>
      </w:r>
      <w:r w:rsidR="00CF0A1F">
        <w:rPr>
          <w:rFonts w:ascii="Bookman Old Style" w:hAnsi="Bookman Old Style"/>
          <w:sz w:val="20"/>
          <w:szCs w:val="20"/>
        </w:rPr>
        <w:t>15 avril 1946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 xml:space="preserve">Décédé le </w:t>
      </w:r>
      <w:r w:rsidR="00CF0A1F">
        <w:rPr>
          <w:rFonts w:ascii="Bookman Old Style" w:hAnsi="Bookman Old Style"/>
          <w:sz w:val="20"/>
          <w:szCs w:val="20"/>
        </w:rPr>
        <w:t>14 avril</w:t>
      </w:r>
      <w:r w:rsidR="00AE31E8">
        <w:rPr>
          <w:rFonts w:ascii="Bookman Old Style" w:hAnsi="Bookman Old Style"/>
          <w:sz w:val="20"/>
          <w:szCs w:val="20"/>
        </w:rPr>
        <w:t xml:space="preserve"> 202</w:t>
      </w:r>
      <w:r w:rsidR="004346C2">
        <w:rPr>
          <w:rFonts w:ascii="Bookman Old Style" w:hAnsi="Bookman Old Style"/>
          <w:sz w:val="20"/>
          <w:szCs w:val="20"/>
        </w:rPr>
        <w:t>3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</w:rPr>
        <w:t xml:space="preserve">Les funérailles </w:t>
      </w:r>
      <w:r w:rsidR="00AE31E8">
        <w:rPr>
          <w:rFonts w:ascii="Bookman Old Style" w:hAnsi="Bookman Old Style"/>
        </w:rPr>
        <w:t>religieuses</w:t>
      </w:r>
      <w:r w:rsidR="00C5411D">
        <w:rPr>
          <w:rFonts w:ascii="Bookman Old Style" w:hAnsi="Bookman Old Style"/>
        </w:rPr>
        <w:t xml:space="preserve"> auront lieu ce </w:t>
      </w:r>
      <w:r w:rsidR="00CF0A1F">
        <w:rPr>
          <w:rFonts w:ascii="Bookman Old Style" w:hAnsi="Bookman Old Style"/>
          <w:b/>
        </w:rPr>
        <w:t>jeudi 20 avril</w:t>
      </w:r>
      <w:r w:rsidR="00AE31E8">
        <w:rPr>
          <w:rFonts w:ascii="Bookman Old Style" w:hAnsi="Bookman Old Style"/>
          <w:b/>
        </w:rPr>
        <w:t xml:space="preserve"> à 10h00 en l’Eglise Saint </w:t>
      </w:r>
      <w:r w:rsidR="00CF0A1F">
        <w:rPr>
          <w:rFonts w:ascii="Bookman Old Style" w:hAnsi="Bookman Old Style"/>
          <w:b/>
        </w:rPr>
        <w:t>Joseph</w:t>
      </w:r>
      <w:r w:rsidR="00AE31E8">
        <w:rPr>
          <w:rFonts w:ascii="Bookman Old Style" w:hAnsi="Bookman Old Style"/>
          <w:b/>
        </w:rPr>
        <w:t xml:space="preserve"> du </w:t>
      </w:r>
      <w:r w:rsidR="00CF0A1F">
        <w:rPr>
          <w:rFonts w:ascii="Bookman Old Style" w:hAnsi="Bookman Old Style"/>
          <w:b/>
        </w:rPr>
        <w:t xml:space="preserve">Vieux </w:t>
      </w:r>
      <w:proofErr w:type="spellStart"/>
      <w:r w:rsidR="00CF0A1F">
        <w:rPr>
          <w:rFonts w:ascii="Bookman Old Style" w:hAnsi="Bookman Old Style"/>
          <w:b/>
        </w:rPr>
        <w:t>Campinaire</w:t>
      </w:r>
      <w:proofErr w:type="spellEnd"/>
      <w:r w:rsidR="009E546E" w:rsidRPr="005C7B76">
        <w:rPr>
          <w:rFonts w:ascii="Bookman Old Style" w:hAnsi="Bookman Old Style"/>
        </w:rPr>
        <w:t xml:space="preserve">, suivies de l’incinération </w:t>
      </w:r>
    </w:p>
    <w:p w14:paraId="4E3F5288" w14:textId="2A7F37FA" w:rsidR="00A305C1" w:rsidRPr="005F5108" w:rsidRDefault="009E546E" w:rsidP="005F5108">
      <w:pPr>
        <w:spacing w:after="0"/>
        <w:jc w:val="center"/>
        <w:rPr>
          <w:rFonts w:ascii="Bookman Old Style" w:hAnsi="Bookman Old Style"/>
          <w:b/>
        </w:rPr>
      </w:pPr>
      <w:r w:rsidRPr="005C7B76">
        <w:rPr>
          <w:rFonts w:ascii="Bookman Old Style" w:hAnsi="Bookman Old Style"/>
        </w:rPr>
        <w:t xml:space="preserve">au </w:t>
      </w:r>
      <w:r w:rsidRPr="005C7B76">
        <w:rPr>
          <w:rFonts w:ascii="Bookman Old Style" w:hAnsi="Bookman Old Style"/>
          <w:b/>
          <w:bCs/>
        </w:rPr>
        <w:t>Crématorium de Gilly</w:t>
      </w:r>
      <w:r w:rsidRPr="005C7B76">
        <w:rPr>
          <w:rFonts w:ascii="Bookman Old Style" w:hAnsi="Bookman Old Style"/>
        </w:rPr>
        <w:t xml:space="preserve"> à </w:t>
      </w:r>
      <w:r w:rsidRPr="005C7B76">
        <w:rPr>
          <w:rFonts w:ascii="Bookman Old Style" w:hAnsi="Bookman Old Style"/>
          <w:b/>
          <w:bCs/>
        </w:rPr>
        <w:t>1</w:t>
      </w:r>
      <w:r w:rsidR="00AE31E8">
        <w:rPr>
          <w:rFonts w:ascii="Bookman Old Style" w:hAnsi="Bookman Old Style"/>
          <w:b/>
          <w:bCs/>
        </w:rPr>
        <w:t>1</w:t>
      </w:r>
      <w:r w:rsidR="00C5411D">
        <w:rPr>
          <w:rFonts w:ascii="Bookman Old Style" w:hAnsi="Bookman Old Style"/>
          <w:b/>
          <w:bCs/>
        </w:rPr>
        <w:t>h0</w:t>
      </w:r>
      <w:r w:rsidRPr="005C7B76">
        <w:rPr>
          <w:rFonts w:ascii="Bookman Old Style" w:hAnsi="Bookman Old Style"/>
          <w:b/>
          <w:bCs/>
        </w:rPr>
        <w:t>0</w:t>
      </w:r>
      <w:r w:rsidRPr="005C7B76">
        <w:rPr>
          <w:rFonts w:ascii="Bookman Old Style" w:hAnsi="Bookman Old Style"/>
        </w:rPr>
        <w:t>.</w:t>
      </w:r>
      <w:r w:rsidR="00905C84" w:rsidRPr="005C7B76">
        <w:rPr>
          <w:rFonts w:ascii="Bookman Old Style" w:hAnsi="Bookman Old Style"/>
        </w:rPr>
        <w:br/>
      </w:r>
      <w:r w:rsidR="00960DC0">
        <w:rPr>
          <w:rFonts w:ascii="Bookman Old Style" w:hAnsi="Bookman Old Style"/>
        </w:rPr>
        <w:t xml:space="preserve">Les cendres seront </w:t>
      </w:r>
      <w:r w:rsidR="00CF0A1F">
        <w:rPr>
          <w:rFonts w:ascii="Bookman Old Style" w:hAnsi="Bookman Old Style"/>
        </w:rPr>
        <w:t>inhumées</w:t>
      </w:r>
      <w:r w:rsidR="00960DC0">
        <w:rPr>
          <w:rFonts w:ascii="Bookman Old Style" w:hAnsi="Bookman Old Style"/>
        </w:rPr>
        <w:t xml:space="preserve"> </w:t>
      </w:r>
      <w:r w:rsidR="00CF0A1F">
        <w:rPr>
          <w:rFonts w:ascii="Bookman Old Style" w:hAnsi="Bookman Old Style"/>
        </w:rPr>
        <w:t>dans la concession familiale</w:t>
      </w:r>
      <w:r w:rsidR="005F5108">
        <w:rPr>
          <w:rFonts w:ascii="Bookman Old Style" w:hAnsi="Bookman Old Style"/>
        </w:rPr>
        <w:t xml:space="preserve"> dans la plus stricte intimité </w:t>
      </w:r>
      <w:bookmarkStart w:id="0" w:name="_GoBack"/>
      <w:bookmarkEnd w:id="0"/>
      <w:r w:rsidR="00960DC0">
        <w:rPr>
          <w:rFonts w:ascii="Bookman Old Style" w:hAnsi="Bookman Old Style"/>
        </w:rPr>
        <w:t xml:space="preserve">au </w:t>
      </w:r>
      <w:r w:rsidR="00CF0A1F">
        <w:rPr>
          <w:rFonts w:ascii="Bookman Old Style" w:hAnsi="Bookman Old Style"/>
          <w:b/>
        </w:rPr>
        <w:t xml:space="preserve">cimetière du Vieux </w:t>
      </w:r>
      <w:proofErr w:type="spellStart"/>
      <w:r w:rsidR="00CF0A1F">
        <w:rPr>
          <w:rFonts w:ascii="Bookman Old Style" w:hAnsi="Bookman Old Style"/>
          <w:b/>
        </w:rPr>
        <w:t>Campinaire</w:t>
      </w:r>
      <w:proofErr w:type="spellEnd"/>
      <w:r w:rsidR="002E7622" w:rsidRPr="005C7B76">
        <w:rPr>
          <w:rFonts w:ascii="Bookman Old Style" w:hAnsi="Bookman Old Style"/>
        </w:rPr>
        <w:t xml:space="preserve"> vers</w:t>
      </w:r>
      <w:r w:rsidR="00905C84" w:rsidRPr="005C7B76">
        <w:rPr>
          <w:rFonts w:ascii="Bookman Old Style" w:hAnsi="Bookman Old Style"/>
        </w:rPr>
        <w:t xml:space="preserve"> à </w:t>
      </w:r>
      <w:r w:rsidR="00905C84" w:rsidRPr="005C7B76">
        <w:rPr>
          <w:rFonts w:ascii="Bookman Old Style" w:hAnsi="Bookman Old Style"/>
          <w:b/>
          <w:bCs/>
        </w:rPr>
        <w:t>1</w:t>
      </w:r>
      <w:r w:rsidR="00CF0A1F">
        <w:rPr>
          <w:rFonts w:ascii="Bookman Old Style" w:hAnsi="Bookman Old Style"/>
          <w:b/>
          <w:bCs/>
        </w:rPr>
        <w:t>4</w:t>
      </w:r>
      <w:r w:rsidR="00905C84" w:rsidRPr="005C7B76">
        <w:rPr>
          <w:rFonts w:ascii="Bookman Old Style" w:hAnsi="Bookman Old Style"/>
          <w:b/>
          <w:bCs/>
        </w:rPr>
        <w:t>h</w:t>
      </w:r>
      <w:r w:rsidR="00960DC0">
        <w:rPr>
          <w:rFonts w:ascii="Bookman Old Style" w:hAnsi="Bookman Old Style"/>
          <w:b/>
          <w:bCs/>
        </w:rPr>
        <w:t>3</w:t>
      </w:r>
      <w:r w:rsidR="00905C84" w:rsidRPr="005C7B76">
        <w:rPr>
          <w:rFonts w:ascii="Bookman Old Style" w:hAnsi="Bookman Old Style"/>
          <w:b/>
          <w:bCs/>
        </w:rPr>
        <w:t>0</w:t>
      </w:r>
      <w:r w:rsidR="00A305C1" w:rsidRPr="005C7B76">
        <w:rPr>
          <w:rFonts w:ascii="Bookman Old Style" w:hAnsi="Bookman Old Style"/>
          <w:b/>
          <w:bCs/>
        </w:rPr>
        <w:t>.</w:t>
      </w:r>
      <w:r w:rsidR="00A305C1" w:rsidRPr="005C7B76">
        <w:rPr>
          <w:rFonts w:ascii="Bookman Old Style" w:hAnsi="Bookman Old Style"/>
          <w:b/>
          <w:bCs/>
        </w:rPr>
        <w:br/>
      </w:r>
    </w:p>
    <w:p w14:paraId="0F58A283" w14:textId="4B056EFA" w:rsidR="005C7B76" w:rsidRDefault="00A305C1" w:rsidP="00A5741C">
      <w:pPr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 xml:space="preserve">Le défunt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 xml:space="preserve">où un dernier hommage peut lui être rendu ces </w:t>
      </w:r>
      <w:r w:rsidR="00CF0A1F">
        <w:rPr>
          <w:rFonts w:ascii="Bookman Old Style" w:hAnsi="Bookman Old Style"/>
        </w:rPr>
        <w:t xml:space="preserve">lundi, mardi et mercredi </w:t>
      </w:r>
      <w:r w:rsidR="00AE31E8">
        <w:rPr>
          <w:rFonts w:ascii="Bookman Old Style" w:hAnsi="Bookman Old Style"/>
        </w:rPr>
        <w:t xml:space="preserve"> </w:t>
      </w:r>
      <w:r w:rsidRPr="005C7B76">
        <w:rPr>
          <w:rFonts w:ascii="Bookman Old Style" w:hAnsi="Bookman Old Style"/>
        </w:rPr>
        <w:t xml:space="preserve">de </w:t>
      </w:r>
      <w:r w:rsidRPr="005C7B76">
        <w:rPr>
          <w:rFonts w:ascii="Bookman Old Style" w:hAnsi="Bookman Old Style"/>
          <w:b/>
          <w:bCs/>
        </w:rPr>
        <w:t>1</w:t>
      </w:r>
      <w:r w:rsidR="00CF0A1F">
        <w:rPr>
          <w:rFonts w:ascii="Bookman Old Style" w:hAnsi="Bookman Old Style"/>
          <w:b/>
          <w:bCs/>
        </w:rPr>
        <w:t>7h00 à 19</w:t>
      </w:r>
      <w:r w:rsidRPr="005C7B76">
        <w:rPr>
          <w:rFonts w:ascii="Bookman Old Style" w:hAnsi="Bookman Old Style"/>
          <w:b/>
          <w:bCs/>
        </w:rPr>
        <w:t>h00.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5F5108">
        <w:rPr>
          <w:rFonts w:ascii="Bookman Old Style" w:hAnsi="Bookman Old Style"/>
          <w:b/>
          <w:bCs/>
        </w:rPr>
        <w:t>jeudi</w:t>
      </w:r>
      <w:r w:rsidR="003C7B27">
        <w:rPr>
          <w:rFonts w:ascii="Bookman Old Style" w:hAnsi="Bookman Old Style"/>
          <w:b/>
          <w:bCs/>
        </w:rPr>
        <w:t xml:space="preserve"> </w:t>
      </w:r>
      <w:r w:rsidR="00CF0A1F">
        <w:rPr>
          <w:rFonts w:ascii="Bookman Old Style" w:hAnsi="Bookman Old Style"/>
          <w:b/>
          <w:bCs/>
        </w:rPr>
        <w:t>20 avril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C5411D">
        <w:rPr>
          <w:rFonts w:ascii="Bookman Old Style" w:hAnsi="Bookman Old Style"/>
          <w:b/>
          <w:bCs/>
        </w:rPr>
        <w:t>09h30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1553172F" w14:textId="77777777" w:rsidR="00CF0A1F" w:rsidRDefault="00CF0A1F" w:rsidP="00A5741C">
      <w:pPr>
        <w:jc w:val="center"/>
        <w:rPr>
          <w:rFonts w:ascii="Bookman Old Style" w:hAnsi="Bookman Old Style"/>
          <w:b/>
          <w:bCs/>
        </w:rPr>
      </w:pPr>
    </w:p>
    <w:p w14:paraId="1AA9475A" w14:textId="1B2C01C0" w:rsidR="005C7B76" w:rsidRDefault="005C7B76" w:rsidP="00A5741C">
      <w:pPr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024BF254" w14:textId="77777777" w:rsidR="00A5741C" w:rsidRPr="005C7B76" w:rsidRDefault="00A5741C" w:rsidP="00A5741C">
      <w:pPr>
        <w:jc w:val="center"/>
        <w:rPr>
          <w:rFonts w:ascii="Bookman Old Style" w:hAnsi="Bookman Old Style"/>
          <w:bCs/>
        </w:rPr>
      </w:pPr>
    </w:p>
    <w:p w14:paraId="5DD05188" w14:textId="77777777" w:rsidR="00A5741C" w:rsidRDefault="008E311F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</w:p>
    <w:p w14:paraId="13222CC0" w14:textId="2FAD3473" w:rsidR="005C7B76" w:rsidRPr="00A5741C" w:rsidRDefault="009D1427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96E266E" w14:textId="77777777" w:rsid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proofErr w:type="spellStart"/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>telineau</w:t>
      </w:r>
      <w:proofErr w:type="spellEnd"/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E7622"/>
    <w:rsid w:val="003C7B27"/>
    <w:rsid w:val="004346C2"/>
    <w:rsid w:val="00436592"/>
    <w:rsid w:val="004D0992"/>
    <w:rsid w:val="005C7B76"/>
    <w:rsid w:val="005F5108"/>
    <w:rsid w:val="0060125E"/>
    <w:rsid w:val="00810540"/>
    <w:rsid w:val="008E311F"/>
    <w:rsid w:val="00905C84"/>
    <w:rsid w:val="00960DC0"/>
    <w:rsid w:val="009D1427"/>
    <w:rsid w:val="009E546E"/>
    <w:rsid w:val="00A305C1"/>
    <w:rsid w:val="00A5741C"/>
    <w:rsid w:val="00AE31E8"/>
    <w:rsid w:val="00C5411D"/>
    <w:rsid w:val="00CD4A07"/>
    <w:rsid w:val="00CF0A1F"/>
    <w:rsid w:val="00D61B68"/>
    <w:rsid w:val="00DF7CF5"/>
    <w:rsid w:val="00EF60BE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4</cp:revision>
  <cp:lastPrinted>2023-04-15T07:38:00Z</cp:lastPrinted>
  <dcterms:created xsi:type="dcterms:W3CDTF">2023-04-15T07:38:00Z</dcterms:created>
  <dcterms:modified xsi:type="dcterms:W3CDTF">2023-04-15T09:27:00Z</dcterms:modified>
</cp:coreProperties>
</file>